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08" w:rsidRPr="00D246EE" w:rsidRDefault="00806808" w:rsidP="00806808">
      <w:pPr>
        <w:pStyle w:val="Titolo"/>
        <w:jc w:val="right"/>
        <w:rPr>
          <w:rFonts w:cs="Arial"/>
          <w:i/>
          <w:sz w:val="22"/>
          <w:szCs w:val="22"/>
          <w:u w:val="single"/>
        </w:rPr>
      </w:pPr>
      <w:r w:rsidRPr="00D246EE">
        <w:rPr>
          <w:rFonts w:cs="Arial"/>
          <w:i/>
          <w:sz w:val="22"/>
          <w:szCs w:val="22"/>
          <w:u w:val="single"/>
        </w:rPr>
        <w:t>Allegato all’avviso manifestazione d’interesse</w:t>
      </w:r>
    </w:p>
    <w:p w:rsidR="00806808" w:rsidRPr="00D246EE" w:rsidRDefault="00806808" w:rsidP="00806808">
      <w:pPr>
        <w:pStyle w:val="Titolo"/>
        <w:rPr>
          <w:rFonts w:cs="Arial"/>
          <w:sz w:val="22"/>
          <w:szCs w:val="22"/>
        </w:rPr>
      </w:pPr>
    </w:p>
    <w:p w:rsidR="00806808" w:rsidRPr="00D246EE" w:rsidRDefault="00806808" w:rsidP="00806808">
      <w:pPr>
        <w:jc w:val="center"/>
        <w:rPr>
          <w:rFonts w:ascii="Calibri" w:hAnsi="Calibri" w:cs="Arial"/>
        </w:rPr>
      </w:pPr>
      <w:r w:rsidRPr="005E3CFB">
        <w:rPr>
          <w:rFonts w:ascii="Calibri" w:hAnsi="Calibri" w:cs="Arial"/>
          <w:b/>
        </w:rPr>
        <w:t>MANIFESTAZIONE DI INTERESSE PER L’AFFIDAMENTO DIRETTO EX ART. 50, COMMA 1, LETT. B) DEL D.LGS. 36/2023, DEL SERVIZIO DI PROGETTAZIONE, ORGANIZZAZIONE E GESTIONE DE</w:t>
      </w:r>
      <w:r w:rsidR="00EE28AE">
        <w:rPr>
          <w:rFonts w:ascii="Calibri" w:hAnsi="Calibri" w:cs="Arial"/>
          <w:b/>
        </w:rPr>
        <w:t>L SERVIZIO DOPOSCUOLA PER L’ANNO SCOLASTICO 202</w:t>
      </w:r>
      <w:r w:rsidR="00632D0A">
        <w:rPr>
          <w:rFonts w:ascii="Calibri" w:hAnsi="Calibri" w:cs="Arial"/>
          <w:b/>
        </w:rPr>
        <w:t>5/2026</w:t>
      </w:r>
      <w:r w:rsidR="00EE28AE">
        <w:rPr>
          <w:rFonts w:ascii="Calibri" w:hAnsi="Calibri" w:cs="Arial"/>
          <w:b/>
        </w:rPr>
        <w:t xml:space="preserve"> </w:t>
      </w:r>
    </w:p>
    <w:p w:rsidR="00806808" w:rsidRPr="00D246EE" w:rsidRDefault="00806808" w:rsidP="00806808">
      <w:pPr>
        <w:autoSpaceDE w:val="0"/>
        <w:ind w:left="5580"/>
        <w:rPr>
          <w:rFonts w:ascii="Calibri" w:hAnsi="Calibri" w:cs="Arial"/>
        </w:rPr>
      </w:pPr>
    </w:p>
    <w:p w:rsidR="00806808" w:rsidRPr="00D246EE" w:rsidRDefault="00806808" w:rsidP="00712E44">
      <w:pPr>
        <w:autoSpaceDE w:val="0"/>
        <w:ind w:left="6372"/>
        <w:jc w:val="right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 xml:space="preserve">Al COMUNE DI </w:t>
      </w:r>
    </w:p>
    <w:p w:rsidR="00806808" w:rsidRPr="00D246EE" w:rsidRDefault="00DB1884" w:rsidP="00712E44">
      <w:pPr>
        <w:autoSpaceDE w:val="0"/>
        <w:ind w:left="6372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BORGHETTO DI VARA SP</w:t>
      </w:r>
    </w:p>
    <w:p w:rsidR="00806808" w:rsidRPr="00D246EE" w:rsidRDefault="00806808" w:rsidP="00712E44">
      <w:pPr>
        <w:autoSpaceDE w:val="0"/>
        <w:ind w:left="6372"/>
        <w:jc w:val="right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 xml:space="preserve">Piazza </w:t>
      </w:r>
      <w:r w:rsidR="00DB1884">
        <w:rPr>
          <w:rFonts w:ascii="Calibri" w:hAnsi="Calibri" w:cs="Arial"/>
          <w:sz w:val="22"/>
          <w:szCs w:val="22"/>
        </w:rPr>
        <w:t xml:space="preserve">Umberto I  </w:t>
      </w:r>
      <w:r w:rsidRPr="00D246EE">
        <w:rPr>
          <w:rFonts w:ascii="Calibri" w:hAnsi="Calibri" w:cs="Arial"/>
          <w:sz w:val="22"/>
          <w:szCs w:val="22"/>
        </w:rPr>
        <w:t xml:space="preserve">, </w:t>
      </w:r>
      <w:r w:rsidR="00DB1884">
        <w:rPr>
          <w:rFonts w:ascii="Calibri" w:hAnsi="Calibri" w:cs="Arial"/>
          <w:sz w:val="22"/>
          <w:szCs w:val="22"/>
        </w:rPr>
        <w:t>n.3</w:t>
      </w:r>
    </w:p>
    <w:p w:rsidR="00806808" w:rsidRPr="00D246EE" w:rsidRDefault="00DB1884" w:rsidP="00712E44">
      <w:pPr>
        <w:autoSpaceDE w:val="0"/>
        <w:ind w:left="6372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19020  La Spezia SP </w:t>
      </w:r>
    </w:p>
    <w:p w:rsidR="00806808" w:rsidRPr="00D246EE" w:rsidRDefault="00806808" w:rsidP="00806808">
      <w:pPr>
        <w:autoSpaceDE w:val="0"/>
        <w:rPr>
          <w:rFonts w:ascii="Calibri" w:hAnsi="Calibri" w:cs="Arial"/>
          <w:sz w:val="22"/>
          <w:szCs w:val="22"/>
        </w:rPr>
      </w:pP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Il sottoscritto _____________________________________________________________________</w:t>
      </w:r>
      <w:r w:rsidR="00CA46F0">
        <w:rPr>
          <w:rFonts w:ascii="Calibri" w:hAnsi="Calibri" w:cs="Arial"/>
          <w:sz w:val="22"/>
          <w:szCs w:val="22"/>
        </w:rPr>
        <w:t>______</w:t>
      </w: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legale rappresentante dell’impresa ___________________________________________________</w:t>
      </w:r>
      <w:r w:rsidR="00CA46F0">
        <w:rPr>
          <w:rFonts w:ascii="Calibri" w:hAnsi="Calibri" w:cs="Arial"/>
          <w:sz w:val="22"/>
          <w:szCs w:val="22"/>
        </w:rPr>
        <w:t>_______</w:t>
      </w: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con Sede in _____________________________ via _____________________________________</w:t>
      </w:r>
      <w:r w:rsidR="00CA46F0">
        <w:rPr>
          <w:rFonts w:ascii="Calibri" w:hAnsi="Calibri" w:cs="Arial"/>
          <w:sz w:val="22"/>
          <w:szCs w:val="22"/>
        </w:rPr>
        <w:t>________</w:t>
      </w: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cap _________________ città _________________________________</w:t>
      </w:r>
      <w:r w:rsidR="00CA46F0">
        <w:rPr>
          <w:rFonts w:ascii="Calibri" w:hAnsi="Calibri" w:cs="Arial"/>
          <w:sz w:val="22"/>
          <w:szCs w:val="22"/>
        </w:rPr>
        <w:t>__</w:t>
      </w:r>
      <w:r w:rsidRPr="00D246EE">
        <w:rPr>
          <w:rFonts w:ascii="Calibri" w:hAnsi="Calibri" w:cs="Arial"/>
          <w:sz w:val="22"/>
          <w:szCs w:val="22"/>
        </w:rPr>
        <w:t>_____________ prov. ____</w:t>
      </w:r>
      <w:r w:rsidR="00CA46F0">
        <w:rPr>
          <w:rFonts w:ascii="Calibri" w:hAnsi="Calibri" w:cs="Arial"/>
          <w:sz w:val="22"/>
          <w:szCs w:val="22"/>
        </w:rPr>
        <w:t>____</w:t>
      </w: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codice fiscale __________________________ partita IVA ________________________________</w:t>
      </w:r>
      <w:r w:rsidR="00CA46F0">
        <w:rPr>
          <w:rFonts w:ascii="Calibri" w:hAnsi="Calibri" w:cs="Arial"/>
          <w:sz w:val="22"/>
          <w:szCs w:val="22"/>
        </w:rPr>
        <w:t>______</w:t>
      </w:r>
    </w:p>
    <w:p w:rsidR="00806808" w:rsidRPr="00C65BF5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C65BF5">
        <w:rPr>
          <w:rFonts w:ascii="Calibri" w:hAnsi="Calibri" w:cs="Arial"/>
          <w:sz w:val="22"/>
          <w:szCs w:val="22"/>
        </w:rPr>
        <w:t>Tel. ________________________________ Fax _____________________________________</w:t>
      </w:r>
      <w:r w:rsidR="00CA46F0">
        <w:rPr>
          <w:rFonts w:ascii="Calibri" w:hAnsi="Calibri" w:cs="Arial"/>
          <w:sz w:val="22"/>
          <w:szCs w:val="22"/>
        </w:rPr>
        <w:t>________</w:t>
      </w:r>
      <w:r w:rsidRPr="00C65BF5">
        <w:rPr>
          <w:rFonts w:ascii="Calibri" w:hAnsi="Calibri" w:cs="Arial"/>
          <w:sz w:val="22"/>
          <w:szCs w:val="22"/>
        </w:rPr>
        <w:t xml:space="preserve">  </w:t>
      </w:r>
    </w:p>
    <w:p w:rsidR="00806808" w:rsidRPr="00C65BF5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C65BF5">
        <w:rPr>
          <w:rFonts w:ascii="Calibri" w:hAnsi="Calibri" w:cs="Arial"/>
          <w:sz w:val="22"/>
          <w:szCs w:val="22"/>
        </w:rPr>
        <w:t>Mail _____________________________</w:t>
      </w:r>
      <w:r w:rsidR="00CA46F0">
        <w:rPr>
          <w:rFonts w:ascii="Calibri" w:hAnsi="Calibri" w:cs="Arial"/>
          <w:sz w:val="22"/>
          <w:szCs w:val="22"/>
        </w:rPr>
        <w:t>_____</w:t>
      </w:r>
      <w:r w:rsidRPr="00C65BF5">
        <w:rPr>
          <w:rFonts w:ascii="Calibri" w:hAnsi="Calibri" w:cs="Arial"/>
          <w:sz w:val="22"/>
          <w:szCs w:val="22"/>
        </w:rPr>
        <w:t>____ PEC ______________________________________</w:t>
      </w:r>
    </w:p>
    <w:p w:rsidR="00806808" w:rsidRPr="00C65BF5" w:rsidRDefault="00806808" w:rsidP="00806808">
      <w:pPr>
        <w:autoSpaceDE w:val="0"/>
        <w:rPr>
          <w:rFonts w:ascii="Calibri" w:hAnsi="Calibri" w:cs="Arial"/>
          <w:sz w:val="22"/>
          <w:szCs w:val="22"/>
        </w:rPr>
      </w:pPr>
    </w:p>
    <w:p w:rsidR="00806808" w:rsidRPr="00CA46F0" w:rsidRDefault="00806808" w:rsidP="00CA46F0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CA46F0">
        <w:rPr>
          <w:rFonts w:ascii="Calibri" w:hAnsi="Calibri" w:cs="Arial"/>
          <w:sz w:val="22"/>
          <w:szCs w:val="22"/>
        </w:rPr>
        <w:t xml:space="preserve">Con riferimento all’avviso pubblico del Comune di </w:t>
      </w:r>
      <w:r w:rsidR="00CA46F0" w:rsidRPr="00CA46F0">
        <w:rPr>
          <w:rFonts w:ascii="Calibri" w:hAnsi="Calibri" w:cs="Arial"/>
          <w:sz w:val="22"/>
          <w:szCs w:val="22"/>
        </w:rPr>
        <w:t>Borghetto di Vara</w:t>
      </w:r>
      <w:r w:rsidRPr="00CA46F0">
        <w:rPr>
          <w:rFonts w:ascii="Calibri" w:hAnsi="Calibri" w:cs="Arial"/>
          <w:sz w:val="22"/>
          <w:szCs w:val="22"/>
        </w:rPr>
        <w:t xml:space="preserve"> ad oggetto “</w:t>
      </w:r>
      <w:r w:rsidR="00CA46F0">
        <w:rPr>
          <w:rFonts w:ascii="Calibri" w:hAnsi="Calibri" w:cs="Arial"/>
          <w:sz w:val="22"/>
          <w:szCs w:val="22"/>
        </w:rPr>
        <w:t>A</w:t>
      </w:r>
      <w:r w:rsidR="00CA46F0" w:rsidRPr="00CA46F0">
        <w:rPr>
          <w:rFonts w:ascii="Calibri" w:hAnsi="Calibri" w:cs="Arial"/>
          <w:sz w:val="22"/>
          <w:szCs w:val="22"/>
        </w:rPr>
        <w:t>vviso pubblico per l’acquisizione di manifestazioni di interesse per l’affidamento diretto ex art.50, comma1, lett. b) del D.Lgs. 36/2023, del servizio di gestione del doposcuola comunale pomeridiano per l’ anno scolastico 202</w:t>
      </w:r>
      <w:r w:rsidR="00632D0A">
        <w:rPr>
          <w:rFonts w:ascii="Calibri" w:hAnsi="Calibri" w:cs="Arial"/>
          <w:sz w:val="22"/>
          <w:szCs w:val="22"/>
        </w:rPr>
        <w:t>5</w:t>
      </w:r>
      <w:r w:rsidR="00CA46F0" w:rsidRPr="00CA46F0">
        <w:rPr>
          <w:rFonts w:ascii="Calibri" w:hAnsi="Calibri" w:cs="Arial"/>
          <w:sz w:val="22"/>
          <w:szCs w:val="22"/>
        </w:rPr>
        <w:t>/202</w:t>
      </w:r>
      <w:r w:rsidR="00632D0A">
        <w:rPr>
          <w:rFonts w:ascii="Calibri" w:hAnsi="Calibri" w:cs="Arial"/>
          <w:sz w:val="22"/>
          <w:szCs w:val="22"/>
        </w:rPr>
        <w:t>6</w:t>
      </w:r>
      <w:r w:rsidR="00CA46F0" w:rsidRPr="00CA46F0">
        <w:rPr>
          <w:rFonts w:ascii="Calibri" w:hAnsi="Calibri" w:cs="Arial"/>
          <w:sz w:val="22"/>
          <w:szCs w:val="22"/>
        </w:rPr>
        <w:t>”</w:t>
      </w:r>
    </w:p>
    <w:p w:rsidR="00806808" w:rsidRPr="00D246EE" w:rsidRDefault="00806808" w:rsidP="0080680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806808" w:rsidRPr="00D246EE" w:rsidRDefault="00806808" w:rsidP="00806808">
      <w:pPr>
        <w:pStyle w:val="Titolo1"/>
        <w:numPr>
          <w:ilvl w:val="0"/>
          <w:numId w:val="1"/>
        </w:numPr>
        <w:suppressAutoHyphens/>
        <w:autoSpaceDE w:val="0"/>
        <w:spacing w:before="0" w:after="0"/>
        <w:jc w:val="center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MANIFESTA IL PROPRIO INTERESSE</w:t>
      </w:r>
    </w:p>
    <w:p w:rsidR="00806808" w:rsidRPr="00D246EE" w:rsidRDefault="00806808" w:rsidP="00806808">
      <w:pPr>
        <w:autoSpaceDE w:val="0"/>
        <w:rPr>
          <w:rFonts w:ascii="Calibri" w:hAnsi="Calibri" w:cs="Arial"/>
          <w:sz w:val="22"/>
          <w:szCs w:val="22"/>
        </w:rPr>
      </w:pPr>
    </w:p>
    <w:p w:rsidR="00806808" w:rsidRPr="00D246EE" w:rsidRDefault="00806808" w:rsidP="00806808">
      <w:pPr>
        <w:pStyle w:val="Corpodeltesto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Ad essere invitato alla procedura in oggetto.</w:t>
      </w:r>
    </w:p>
    <w:p w:rsidR="00806808" w:rsidRPr="00D246EE" w:rsidRDefault="00806808" w:rsidP="0080680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806808" w:rsidRPr="00D246EE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A tal fine,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:rsidR="00806808" w:rsidRPr="00D246EE" w:rsidRDefault="00806808" w:rsidP="00806808">
      <w:pPr>
        <w:jc w:val="both"/>
        <w:rPr>
          <w:rFonts w:ascii="Calibri" w:hAnsi="Calibri" w:cs="Arial"/>
          <w:sz w:val="22"/>
          <w:szCs w:val="22"/>
        </w:rPr>
      </w:pPr>
    </w:p>
    <w:p w:rsidR="00806808" w:rsidRPr="00D246EE" w:rsidRDefault="00806808" w:rsidP="00806808">
      <w:pPr>
        <w:pStyle w:val="Titolo1"/>
        <w:numPr>
          <w:ilvl w:val="0"/>
          <w:numId w:val="1"/>
        </w:numPr>
        <w:suppressAutoHyphens/>
        <w:autoSpaceDE w:val="0"/>
        <w:spacing w:before="0" w:after="0"/>
        <w:jc w:val="center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DICHIARA</w:t>
      </w:r>
    </w:p>
    <w:p w:rsidR="00806808" w:rsidRPr="00D246EE" w:rsidRDefault="00806808" w:rsidP="00806808">
      <w:pPr>
        <w:pStyle w:val="Titolo1"/>
        <w:rPr>
          <w:rFonts w:ascii="Calibri" w:hAnsi="Calibri" w:cs="Arial"/>
          <w:b w:val="0"/>
          <w:sz w:val="22"/>
          <w:szCs w:val="22"/>
        </w:rPr>
      </w:pPr>
      <w:r w:rsidRPr="00D246EE">
        <w:rPr>
          <w:rFonts w:ascii="Calibri" w:hAnsi="Calibri" w:cs="Arial"/>
          <w:b w:val="0"/>
          <w:sz w:val="22"/>
          <w:szCs w:val="22"/>
        </w:rPr>
        <w:t xml:space="preserve">ai sensi degli artt. 46 e 47 del D.P.R. 445/2000, sotto la propria responsabilità: </w:t>
      </w:r>
    </w:p>
    <w:p w:rsidR="00806808" w:rsidRPr="00D246EE" w:rsidRDefault="00806808" w:rsidP="00806808">
      <w:pPr>
        <w:autoSpaceDE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806808" w:rsidRDefault="00806808" w:rsidP="00806808">
      <w:pPr>
        <w:pStyle w:val="NormaleWeb"/>
        <w:numPr>
          <w:ilvl w:val="0"/>
          <w:numId w:val="2"/>
        </w:numPr>
        <w:autoSpaceDE w:val="0"/>
        <w:spacing w:before="0" w:beforeAutospacing="0" w:after="0" w:afterAutospacing="0" w:line="264" w:lineRule="atLeast"/>
        <w:ind w:left="709" w:hanging="283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 xml:space="preserve">Di essere abilitato al MEPA </w:t>
      </w:r>
    </w:p>
    <w:p w:rsidR="006B6A8A" w:rsidRDefault="006B6A8A" w:rsidP="00806808">
      <w:pPr>
        <w:pStyle w:val="NormaleWeb"/>
        <w:numPr>
          <w:ilvl w:val="0"/>
          <w:numId w:val="2"/>
        </w:numPr>
        <w:autoSpaceDE w:val="0"/>
        <w:spacing w:before="0" w:beforeAutospacing="0" w:after="0" w:afterAutospacing="0" w:line="264" w:lineRule="atLeast"/>
        <w:ind w:left="709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possedere i requisiti  generali e di idoneità tecnico –professionale  previsti </w:t>
      </w:r>
      <w:r w:rsidR="00470BC9">
        <w:rPr>
          <w:rFonts w:ascii="Calibri" w:hAnsi="Calibri" w:cs="Arial"/>
          <w:sz w:val="22"/>
          <w:szCs w:val="22"/>
        </w:rPr>
        <w:t>dall’avviso</w:t>
      </w:r>
      <w:r>
        <w:rPr>
          <w:rFonts w:ascii="Calibri" w:hAnsi="Calibri" w:cs="Arial"/>
          <w:sz w:val="22"/>
          <w:szCs w:val="22"/>
        </w:rPr>
        <w:t xml:space="preserve"> di manifestazione di interesse</w:t>
      </w:r>
    </w:p>
    <w:p w:rsidR="00C65BF5" w:rsidRPr="00D246EE" w:rsidRDefault="00C65BF5" w:rsidP="00C65BF5">
      <w:pPr>
        <w:pStyle w:val="NormaleWeb"/>
        <w:autoSpaceDE w:val="0"/>
        <w:spacing w:before="0" w:beforeAutospacing="0" w:after="0" w:afterAutospacing="0" w:line="264" w:lineRule="atLeast"/>
        <w:ind w:left="709"/>
        <w:rPr>
          <w:rFonts w:ascii="Calibri" w:hAnsi="Calibri" w:cs="Arial"/>
          <w:sz w:val="22"/>
          <w:szCs w:val="22"/>
        </w:rPr>
      </w:pPr>
    </w:p>
    <w:p w:rsidR="00806808" w:rsidRPr="00D246EE" w:rsidRDefault="00806808" w:rsidP="00806808">
      <w:pPr>
        <w:pStyle w:val="NormaleWeb"/>
        <w:autoSpaceDE w:val="0"/>
        <w:spacing w:before="0" w:beforeAutospacing="0" w:after="0" w:afterAutospacing="0" w:line="264" w:lineRule="atLeast"/>
        <w:ind w:left="709"/>
        <w:rPr>
          <w:rStyle w:val="Enfasigrassetto"/>
          <w:rFonts w:ascii="Calibri" w:hAnsi="Calibri" w:cs="Arial"/>
          <w:b w:val="0"/>
          <w:bCs w:val="0"/>
          <w:iCs/>
          <w:sz w:val="22"/>
          <w:szCs w:val="22"/>
        </w:rPr>
      </w:pPr>
    </w:p>
    <w:p w:rsidR="00806808" w:rsidRPr="00D246EE" w:rsidRDefault="00806808" w:rsidP="00806808">
      <w:pPr>
        <w:pStyle w:val="Titolo1"/>
        <w:numPr>
          <w:ilvl w:val="0"/>
          <w:numId w:val="1"/>
        </w:numPr>
        <w:suppressAutoHyphens/>
        <w:autoSpaceDE w:val="0"/>
        <w:spacing w:before="0" w:after="0"/>
        <w:jc w:val="center"/>
        <w:rPr>
          <w:rFonts w:ascii="Calibri" w:hAnsi="Calibri" w:cs="Arial"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DICHIARA ALTRESI’</w:t>
      </w:r>
    </w:p>
    <w:p w:rsidR="00806808" w:rsidRPr="00D246EE" w:rsidRDefault="00806808" w:rsidP="00806808">
      <w:pPr>
        <w:pStyle w:val="NormaleWeb"/>
        <w:autoSpaceDE w:val="0"/>
        <w:spacing w:before="0" w:beforeAutospacing="0" w:after="0" w:afterAutospacing="0" w:line="264" w:lineRule="atLeast"/>
        <w:ind w:left="709"/>
        <w:rPr>
          <w:rStyle w:val="Enfasigrassetto"/>
          <w:rFonts w:ascii="Calibri" w:hAnsi="Calibri" w:cs="Arial"/>
          <w:b w:val="0"/>
          <w:bCs w:val="0"/>
          <w:iCs/>
          <w:sz w:val="22"/>
          <w:szCs w:val="22"/>
        </w:rPr>
      </w:pPr>
    </w:p>
    <w:p w:rsidR="00806808" w:rsidRPr="00D246EE" w:rsidRDefault="00806808" w:rsidP="00806808">
      <w:pPr>
        <w:pStyle w:val="NormaleWeb"/>
        <w:numPr>
          <w:ilvl w:val="0"/>
          <w:numId w:val="3"/>
        </w:numPr>
        <w:autoSpaceDE w:val="0"/>
        <w:spacing w:before="0" w:beforeAutospacing="0" w:after="0" w:afterAutospacing="0" w:line="264" w:lineRule="atLeast"/>
        <w:ind w:left="284" w:hanging="284"/>
        <w:jc w:val="both"/>
        <w:rPr>
          <w:rFonts w:ascii="Calibri" w:hAnsi="Calibri" w:cs="Arial"/>
          <w:iCs/>
          <w:sz w:val="22"/>
          <w:szCs w:val="22"/>
        </w:rPr>
      </w:pPr>
      <w:r w:rsidRPr="00D246EE">
        <w:rPr>
          <w:rFonts w:ascii="Calibri" w:hAnsi="Calibri"/>
          <w:color w:val="000000"/>
          <w:sz w:val="22"/>
          <w:szCs w:val="22"/>
        </w:rPr>
        <w:t xml:space="preserve">di non trovarsi in alcuna delle cause di esclusione previste </w:t>
      </w:r>
      <w:r w:rsidR="00470BC9">
        <w:rPr>
          <w:rFonts w:asciiTheme="minorHAnsi" w:eastAsiaTheme="minorEastAsia" w:hAnsiTheme="minorHAnsi" w:cstheme="minorHAnsi"/>
          <w:sz w:val="21"/>
          <w:szCs w:val="21"/>
        </w:rPr>
        <w:t xml:space="preserve">dal </w:t>
      </w:r>
      <w:r w:rsidRPr="00BF558C">
        <w:rPr>
          <w:rFonts w:ascii="Calibri" w:hAnsi="Calibri"/>
          <w:sz w:val="22"/>
          <w:szCs w:val="22"/>
        </w:rPr>
        <w:t>D.Lgs. 36/2023</w:t>
      </w:r>
      <w:r w:rsidRPr="00D246EE">
        <w:rPr>
          <w:rFonts w:ascii="Calibri" w:hAnsi="Calibri"/>
          <w:color w:val="000000"/>
          <w:sz w:val="22"/>
          <w:szCs w:val="22"/>
        </w:rPr>
        <w:t>e in ogni altra situazione che possa determinare l’esclusione dalla gara e/o l’incapacità a contrattare con la pubblica amministrazione.</w:t>
      </w:r>
    </w:p>
    <w:p w:rsidR="00806808" w:rsidRPr="00D246EE" w:rsidRDefault="00806808" w:rsidP="00806808">
      <w:pPr>
        <w:pStyle w:val="NormaleWeb"/>
        <w:autoSpaceDE w:val="0"/>
        <w:spacing w:before="0" w:beforeAutospacing="0" w:after="0" w:afterAutospacing="0" w:line="264" w:lineRule="atLeast"/>
        <w:ind w:left="284" w:hanging="284"/>
        <w:jc w:val="both"/>
        <w:rPr>
          <w:rFonts w:ascii="Calibri" w:hAnsi="Calibri" w:cs="Arial"/>
          <w:iCs/>
          <w:sz w:val="22"/>
          <w:szCs w:val="22"/>
        </w:rPr>
      </w:pPr>
    </w:p>
    <w:p w:rsidR="00806808" w:rsidRPr="00D246EE" w:rsidRDefault="00806808" w:rsidP="00806808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:rsidR="00806808" w:rsidRPr="00AB0361" w:rsidRDefault="00806808" w:rsidP="0080680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64" w:lineRule="atLeast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246EE">
        <w:rPr>
          <w:rFonts w:asciiTheme="minorHAnsi" w:eastAsiaTheme="minorEastAsia" w:hAnsiTheme="minorHAnsi" w:cstheme="minorHAnsi"/>
          <w:sz w:val="22"/>
          <w:szCs w:val="22"/>
        </w:rPr>
        <w:lastRenderedPageBreak/>
        <w:t>di e</w:t>
      </w:r>
      <w:r w:rsidRPr="00AB0361">
        <w:rPr>
          <w:rFonts w:asciiTheme="minorHAnsi" w:eastAsiaTheme="minorEastAsia" w:hAnsiTheme="minorHAnsi" w:cstheme="minorHAnsi"/>
          <w:sz w:val="22"/>
          <w:szCs w:val="22"/>
        </w:rPr>
        <w:t>ssere a conoscenza che l’avviso, a seguito del quale è presentata la presente richiesta, non costituisce avvio della procedura di affidamento, né costituisce proposta contrattuale e non vincola in alcun modo l’Amministrazione che sarà libera di seguire anche altre procedure. La stazione appaltante si riserva di sospendere, modificare o annullare o interrompere in qualsiasi momento, per ragioni di sua esclusiva competenza, il procedimento avviato, senza che i soggetti richiedenti possano vantare alcuna pretesa;</w:t>
      </w:r>
    </w:p>
    <w:p w:rsidR="00806808" w:rsidRPr="00D246EE" w:rsidRDefault="00806808" w:rsidP="00806808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806808" w:rsidRPr="00D246EE" w:rsidRDefault="00806808" w:rsidP="00806808">
      <w:pPr>
        <w:pStyle w:val="NormaleWeb"/>
        <w:numPr>
          <w:ilvl w:val="0"/>
          <w:numId w:val="3"/>
        </w:numPr>
        <w:autoSpaceDE w:val="0"/>
        <w:spacing w:before="0" w:beforeAutospacing="0" w:after="0" w:afterAutospacing="0" w:line="264" w:lineRule="atLeast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246EE">
        <w:rPr>
          <w:rFonts w:asciiTheme="minorHAnsi" w:eastAsiaTheme="minorEastAsia" w:hAnsiTheme="minorHAnsi" w:cstheme="minorHAnsi"/>
          <w:sz w:val="22"/>
          <w:szCs w:val="22"/>
        </w:rPr>
        <w:t xml:space="preserve">di essere a conoscenza che la presente dichiarazione non costituisce </w:t>
      </w:r>
      <w:r>
        <w:rPr>
          <w:rFonts w:asciiTheme="minorHAnsi" w:eastAsiaTheme="minorEastAsia" w:hAnsiTheme="minorHAnsi" w:cstheme="minorHAnsi"/>
          <w:sz w:val="22"/>
          <w:szCs w:val="22"/>
        </w:rPr>
        <w:t>prova di possesso dei requisiti g</w:t>
      </w:r>
      <w:r w:rsidRPr="00D246EE">
        <w:rPr>
          <w:rFonts w:asciiTheme="minorHAnsi" w:eastAsiaTheme="minorEastAsia" w:hAnsiTheme="minorHAnsi" w:cstheme="minorHAnsi"/>
          <w:sz w:val="22"/>
          <w:szCs w:val="22"/>
        </w:rPr>
        <w:t xml:space="preserve">enerali e speciali richiesti per l’affidamento dei servizi in oggetto; </w:t>
      </w:r>
    </w:p>
    <w:p w:rsidR="00806808" w:rsidRPr="00D246EE" w:rsidRDefault="00806808" w:rsidP="00806808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</w:p>
    <w:p w:rsidR="00806808" w:rsidRPr="00D246EE" w:rsidRDefault="00806808" w:rsidP="00806808">
      <w:pPr>
        <w:pStyle w:val="NormaleWeb"/>
        <w:numPr>
          <w:ilvl w:val="0"/>
          <w:numId w:val="3"/>
        </w:numPr>
        <w:autoSpaceDE w:val="0"/>
        <w:spacing w:before="0" w:beforeAutospacing="0" w:after="0" w:afterAutospacing="0" w:line="264" w:lineRule="atLeast"/>
        <w:ind w:left="284" w:hanging="28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246EE">
        <w:rPr>
          <w:rFonts w:asciiTheme="minorHAnsi" w:eastAsiaTheme="minorEastAsia" w:hAnsiTheme="minorHAnsi" w:cstheme="minorHAnsi"/>
          <w:sz w:val="22"/>
          <w:szCs w:val="22"/>
        </w:rPr>
        <w:t>di essere informato, che i dati personali raccolti saranno trattati, anche con strumenti informatici, esclusivamente nell’ambito del procedimento per il quale la presente domanda viene presentata;</w:t>
      </w:r>
    </w:p>
    <w:p w:rsidR="00806808" w:rsidRPr="00D246EE" w:rsidRDefault="00806808" w:rsidP="00806808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:rsidR="00806808" w:rsidRPr="00D246EE" w:rsidRDefault="00806808" w:rsidP="00806808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246EE">
        <w:rPr>
          <w:rFonts w:asciiTheme="minorHAnsi" w:eastAsiaTheme="minorEastAsia" w:hAnsiTheme="minorHAnsi" w:cstheme="minorHAnsi"/>
          <w:sz w:val="22"/>
          <w:szCs w:val="22"/>
        </w:rPr>
        <w:t>Dichiara infine di essere a conoscenza che le false dichiarazioni comportano sanzioni penali ai sensi dell’art. 76 del D.P.R. 28 dicembre 2000 n. 445 e costituiscono causa di esclusione dalla partecipazione a successive gare per ogni tipo di appalto.</w:t>
      </w:r>
    </w:p>
    <w:p w:rsidR="00806808" w:rsidRPr="00D246EE" w:rsidRDefault="00806808" w:rsidP="00806808">
      <w:pPr>
        <w:pStyle w:val="NormaleWeb"/>
        <w:spacing w:before="0" w:beforeAutospacing="0" w:after="0" w:afterAutospacing="0"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06808" w:rsidRDefault="00806808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DB1884" w:rsidRPr="00DB1884" w:rsidRDefault="00DB1884" w:rsidP="00DB1884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DB1884">
        <w:t xml:space="preserve">I </w:t>
      </w:r>
      <w:r w:rsidRPr="00DB1884">
        <w:rPr>
          <w:rFonts w:asciiTheme="minorHAnsi" w:eastAsiaTheme="minorEastAsia" w:hAnsiTheme="minorHAnsi" w:cstheme="minorHAnsi"/>
          <w:sz w:val="22"/>
          <w:szCs w:val="22"/>
        </w:rPr>
        <w:t>recapiti ai quali possono essere inviate tutte le comunicazioni relative alla presente gara sono:</w:t>
      </w:r>
    </w:p>
    <w:p w:rsidR="00DB1884" w:rsidRPr="00DB1884" w:rsidRDefault="00DB1884" w:rsidP="00DB1884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eastAsiaTheme="minorEastAsia" w:hAnsiTheme="minorHAnsi" w:cstheme="minorHAnsi"/>
          <w:sz w:val="22"/>
          <w:szCs w:val="22"/>
        </w:rPr>
      </w:pPr>
    </w:p>
    <w:p w:rsidR="00DB1884" w:rsidRPr="00DB1884" w:rsidRDefault="00DB1884" w:rsidP="00DB1884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DB1884">
        <w:rPr>
          <w:rFonts w:asciiTheme="minorHAnsi" w:eastAsiaTheme="minorEastAsia" w:hAnsiTheme="minorHAnsi" w:cstheme="minorHAnsi"/>
          <w:sz w:val="22"/>
          <w:szCs w:val="22"/>
        </w:rPr>
        <w:t>PEC:</w:t>
      </w:r>
    </w:p>
    <w:p w:rsidR="00DB1884" w:rsidRPr="00DB1884" w:rsidRDefault="00DB1884" w:rsidP="00DB1884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DB1884">
        <w:rPr>
          <w:rFonts w:asciiTheme="minorHAnsi" w:eastAsiaTheme="minorEastAsia" w:hAnsiTheme="minorHAnsi" w:cstheme="minorHAnsi"/>
          <w:sz w:val="22"/>
          <w:szCs w:val="22"/>
        </w:rPr>
        <w:t>e-mail:</w:t>
      </w:r>
    </w:p>
    <w:p w:rsidR="00DB1884" w:rsidRPr="00DB1884" w:rsidRDefault="00DB1884" w:rsidP="00DB1884">
      <w:pPr>
        <w:pStyle w:val="NormaleWeb"/>
        <w:autoSpaceDE w:val="0"/>
        <w:autoSpaceDN w:val="0"/>
        <w:adjustRightInd w:val="0"/>
        <w:spacing w:before="0" w:beforeAutospacing="0" w:after="0" w:afterAutospacing="0" w:line="264" w:lineRule="atLeast"/>
        <w:rPr>
          <w:rFonts w:asciiTheme="minorHAnsi" w:eastAsiaTheme="minorEastAsia" w:hAnsiTheme="minorHAnsi" w:cstheme="minorHAnsi"/>
          <w:sz w:val="22"/>
          <w:szCs w:val="22"/>
        </w:rPr>
      </w:pPr>
    </w:p>
    <w:p w:rsidR="00DB1884" w:rsidRDefault="00DB1884" w:rsidP="00DB1884">
      <w:pPr>
        <w:autoSpaceDE w:val="0"/>
        <w:autoSpaceDN w:val="0"/>
        <w:adjustRightInd w:val="0"/>
        <w:rPr>
          <w:sz w:val="27"/>
          <w:szCs w:val="27"/>
        </w:rPr>
      </w:pPr>
    </w:p>
    <w:p w:rsidR="00DB1884" w:rsidRDefault="00DB1884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DB1884" w:rsidRDefault="00DB1884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DB1884" w:rsidRPr="00D246EE" w:rsidRDefault="00DB1884" w:rsidP="00806808">
      <w:pPr>
        <w:autoSpaceDE w:val="0"/>
        <w:jc w:val="both"/>
        <w:rPr>
          <w:rFonts w:ascii="Calibri" w:hAnsi="Calibri" w:cs="Arial"/>
          <w:sz w:val="22"/>
          <w:szCs w:val="22"/>
        </w:rPr>
      </w:pPr>
    </w:p>
    <w:p w:rsidR="00806808" w:rsidRPr="007E7F45" w:rsidRDefault="00806808" w:rsidP="00806808">
      <w:pPr>
        <w:autoSpaceDE w:val="0"/>
        <w:jc w:val="both"/>
        <w:rPr>
          <w:rFonts w:ascii="Calibri" w:hAnsi="Calibri" w:cs="Arial"/>
          <w:i/>
          <w:sz w:val="22"/>
          <w:szCs w:val="22"/>
        </w:rPr>
      </w:pPr>
      <w:r w:rsidRPr="00D246EE">
        <w:rPr>
          <w:rFonts w:ascii="Calibri" w:hAnsi="Calibri" w:cs="Arial"/>
          <w:sz w:val="22"/>
          <w:szCs w:val="22"/>
        </w:rPr>
        <w:t>Data della sottoscrizione digitale.</w:t>
      </w:r>
      <w:r w:rsidRPr="00D246EE">
        <w:rPr>
          <w:rFonts w:ascii="Calibri" w:hAnsi="Calibri" w:cs="Arial"/>
          <w:sz w:val="22"/>
          <w:szCs w:val="22"/>
        </w:rPr>
        <w:tab/>
      </w:r>
      <w:r w:rsidRPr="00D246EE">
        <w:rPr>
          <w:rFonts w:ascii="Calibri" w:hAnsi="Calibri" w:cs="Arial"/>
          <w:sz w:val="22"/>
          <w:szCs w:val="22"/>
        </w:rPr>
        <w:tab/>
      </w:r>
      <w:r w:rsidRPr="00D246EE">
        <w:rPr>
          <w:rFonts w:ascii="Calibri" w:hAnsi="Calibri" w:cs="Arial"/>
          <w:sz w:val="22"/>
          <w:szCs w:val="22"/>
        </w:rPr>
        <w:tab/>
      </w:r>
      <w:r w:rsidRPr="00D246EE">
        <w:rPr>
          <w:rFonts w:ascii="Calibri" w:hAnsi="Calibri" w:cs="Arial"/>
          <w:sz w:val="22"/>
          <w:szCs w:val="22"/>
        </w:rPr>
        <w:tab/>
      </w:r>
    </w:p>
    <w:p w:rsidR="000C3A0D" w:rsidRDefault="000C3A0D"/>
    <w:p w:rsidR="00AF746A" w:rsidRPr="00AF746A" w:rsidRDefault="00AF746A" w:rsidP="00AF746A">
      <w:pPr>
        <w:autoSpaceDE w:val="0"/>
        <w:jc w:val="right"/>
        <w:rPr>
          <w:rFonts w:ascii="Calibri" w:hAnsi="Calibri" w:cs="Arial"/>
          <w:sz w:val="22"/>
          <w:szCs w:val="22"/>
        </w:rPr>
      </w:pPr>
      <w:r w:rsidRPr="00AF746A">
        <w:rPr>
          <w:rFonts w:ascii="Calibri" w:hAnsi="Calibri" w:cs="Arial"/>
          <w:sz w:val="22"/>
          <w:szCs w:val="22"/>
        </w:rPr>
        <w:t>Firma Digitale</w:t>
      </w:r>
    </w:p>
    <w:sectPr w:rsidR="00AF746A" w:rsidRPr="00AF746A" w:rsidSect="008D5C98">
      <w:footerReference w:type="first" r:id="rId7"/>
      <w:pgSz w:w="11906" w:h="16837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B4" w:rsidRDefault="00AB3DB4" w:rsidP="00806808">
      <w:r>
        <w:separator/>
      </w:r>
    </w:p>
  </w:endnote>
  <w:endnote w:type="continuationSeparator" w:id="1">
    <w:p w:rsidR="00AB3DB4" w:rsidRDefault="00AB3DB4" w:rsidP="0080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D2" w:rsidRPr="00AB7913" w:rsidRDefault="00BE3070" w:rsidP="00AB7913">
    <w:pPr>
      <w:pStyle w:val="Pidipagina"/>
      <w:rPr>
        <w:sz w:val="28"/>
      </w:rPr>
    </w:pPr>
    <w:r w:rsidRPr="00BE3070">
      <w:rPr>
        <w:noProof/>
      </w:rPr>
    </w:r>
    <w:r w:rsidR="00271FEB" w:rsidRPr="00BE30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width:497.3pt;height:100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04AEAAKIDAAAOAAAAZHJzL2Uyb0RvYy54bWysU9tu2zAMfR+wfxD0vjhO08uMOEXXIsOA&#10;7gK0+wBali+YLWqUEjv7+lFykmbr27AXQSLpw3MO6dXt2Hdip8m1aHKZzuZSaKOwbE2dy+/Pm3c3&#10;UjgPpoQOjc7lXjt5u377ZjXYTC+wwa7UJBjEuGywuWy8t1mSONXoHtwMrTacrJB68PykOikJBkbv&#10;u2Qxn18lA1JpCZV2jqMPU1KuI35VaeW/VpXTXnS5ZG4+nhTPIpzJegVZTWCbVh1owD+w6KE13PQE&#10;9QAexJbaV1B9qwgdVn6msE+wqlqlowZWk87/UvPUgNVRC5vj7Mkm9/9g1Zfdk/1Gwo8fcOQBRhHO&#10;PqL64YTB+wZMre+IcGg0lNw4DZYlg3XZ4dNgtctcACmGz1jykGHrMQKNFfXBFdYpGJ0HsD+Zrkcv&#10;FAevLtLL65RTinPp4iZdXsSxJJAdP7fk/EeNvQiXXBJPNcLD7tH5QAeyY0noZnDTdl2cbGf+CHBh&#10;iET6gfHE3Y/FyNVBRoHlnoUQTovCi82XBumXFAMvSS7dzy2QlqL7ZNiM9+lyGbYqPpaX1wt+0Hmm&#10;OM+AUQyVSy/FdL330yZuLbV1w52O9t+xgZs2SnthdeDNixAVH5Y2bNr5O1a9/Frr3wAAAP//AwBQ&#10;SwMEFAAGAAgAAAAhAB1a2bfaAAAABQEAAA8AAABkcnMvZG93bnJldi54bWxMj81OwzAQhO9IvIO1&#10;SNyokwqqNsSpKn4kDlwo4b6NlzgiXkfxtknfHsMFLiuNZjTzbbmdfa9ONMYusIF8kYEiboLtuDVQ&#10;vz/frEFFQbbYByYDZ4qwrS4vSixsmPiNTntpVSrhWKABJzIUWsfGkce4CANx8j7D6FGSHFttR5xS&#10;ue/1MstW2mPHacHhQA+Omq/90RsQsbv8XD/5+PIxvz5OLmvusDbm+mre3YMSmuUvDD/4CR2qxHQI&#10;R7ZR9QbSI/J7k7fZ3K5AHQwss3wNuir1f/rqGwAA//8DAFBLAQItABQABgAIAAAAIQC2gziS/gAA&#10;AOEBAAATAAAAAAAAAAAAAAAAAAAAAABbQ29udGVudF9UeXBlc10ueG1sUEsBAi0AFAAGAAgAAAAh&#10;ADj9If/WAAAAlAEAAAsAAAAAAAAAAAAAAAAALwEAAF9yZWxzLy5yZWxzUEsBAi0AFAAGAAgAAAAh&#10;AHBJuvTgAQAAogMAAA4AAAAAAAAAAAAAAAAALgIAAGRycy9lMm9Eb2MueG1sUEsBAi0AFAAGAAgA&#10;AAAhAB1a2bfaAAAABQEAAA8AAAAAAAAAAAAAAAAAOgQAAGRycy9kb3ducmV2LnhtbFBLBQYAAAAA&#10;BAAEAPMAAABBBQAAAAA=&#10;" filled="f" stroked="f">
          <v:textbox style="mso-fit-shape-to-text:t">
            <w:txbxContent>
              <w:p w:rsidR="006C2A73" w:rsidRPr="00FF6E49" w:rsidRDefault="006C2A73" w:rsidP="00AB7913">
                <w:pPr>
                  <w:pBdr>
                    <w:left w:val="single" w:sz="12" w:space="9" w:color="5B9BD5"/>
                  </w:pBdr>
                  <w:rPr>
                    <w:rFonts w:ascii="Yu Gothic Light" w:eastAsia="Yu Gothic Light" w:hAnsi="Yu Gothic Light"/>
                    <w:i/>
                    <w:iCs/>
                    <w:sz w:val="14"/>
                    <w:szCs w:val="16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B4" w:rsidRDefault="00AB3DB4" w:rsidP="00806808">
      <w:r>
        <w:separator/>
      </w:r>
    </w:p>
  </w:footnote>
  <w:footnote w:type="continuationSeparator" w:id="1">
    <w:p w:rsidR="00AB3DB4" w:rsidRDefault="00AB3DB4" w:rsidP="0080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D1045E"/>
    <w:multiLevelType w:val="hybridMultilevel"/>
    <w:tmpl w:val="8FBA3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7213"/>
    <w:multiLevelType w:val="hybridMultilevel"/>
    <w:tmpl w:val="6CF8CEB8"/>
    <w:lvl w:ilvl="0" w:tplc="B9EC44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2413E"/>
    <w:multiLevelType w:val="hybridMultilevel"/>
    <w:tmpl w:val="89E45872"/>
    <w:lvl w:ilvl="0" w:tplc="699E2C8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980A89"/>
    <w:multiLevelType w:val="hybridMultilevel"/>
    <w:tmpl w:val="A5E6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6808"/>
    <w:rsid w:val="00082FDF"/>
    <w:rsid w:val="000C3A0D"/>
    <w:rsid w:val="0014299A"/>
    <w:rsid w:val="0017044A"/>
    <w:rsid w:val="001E58F8"/>
    <w:rsid w:val="00271FEB"/>
    <w:rsid w:val="002A5400"/>
    <w:rsid w:val="004610B4"/>
    <w:rsid w:val="00470BC9"/>
    <w:rsid w:val="005640E0"/>
    <w:rsid w:val="00632D0A"/>
    <w:rsid w:val="006542E1"/>
    <w:rsid w:val="006B6A8A"/>
    <w:rsid w:val="006C2A73"/>
    <w:rsid w:val="00712E44"/>
    <w:rsid w:val="007766F7"/>
    <w:rsid w:val="00806808"/>
    <w:rsid w:val="008B4E22"/>
    <w:rsid w:val="008C74D2"/>
    <w:rsid w:val="008D5C98"/>
    <w:rsid w:val="00943930"/>
    <w:rsid w:val="00957756"/>
    <w:rsid w:val="00987957"/>
    <w:rsid w:val="00AB3DB4"/>
    <w:rsid w:val="00AF746A"/>
    <w:rsid w:val="00B500A2"/>
    <w:rsid w:val="00B946F9"/>
    <w:rsid w:val="00BC52C8"/>
    <w:rsid w:val="00BE3070"/>
    <w:rsid w:val="00C3685A"/>
    <w:rsid w:val="00C43AA7"/>
    <w:rsid w:val="00C65BF5"/>
    <w:rsid w:val="00CA46F0"/>
    <w:rsid w:val="00CD1C56"/>
    <w:rsid w:val="00D0283F"/>
    <w:rsid w:val="00DB1884"/>
    <w:rsid w:val="00EE28AE"/>
    <w:rsid w:val="00F9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68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6808"/>
    <w:rPr>
      <w:rFonts w:asciiTheme="majorHAnsi" w:eastAsiaTheme="majorEastAsia" w:hAnsiTheme="majorHAnsi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6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06808"/>
    <w:pPr>
      <w:autoSpaceDE w:val="0"/>
      <w:autoSpaceDN w:val="0"/>
      <w:jc w:val="center"/>
    </w:pPr>
    <w:rPr>
      <w:rFonts w:ascii="Calibri" w:hAnsi="Calibri" w:cs="Calibri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806808"/>
    <w:rPr>
      <w:rFonts w:ascii="Calibri" w:eastAsia="Times New Roman" w:hAnsi="Calibri" w:cs="Calibri"/>
      <w:sz w:val="52"/>
      <w:szCs w:val="52"/>
      <w:lang w:eastAsia="it-IT"/>
    </w:rPr>
  </w:style>
  <w:style w:type="table" w:styleId="Grigliatabella">
    <w:name w:val="Table Grid"/>
    <w:basedOn w:val="Tabellanormale"/>
    <w:uiPriority w:val="39"/>
    <w:rsid w:val="00806808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806808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806808"/>
    <w:pPr>
      <w:suppressAutoHyphens/>
      <w:jc w:val="both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68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80680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06808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06808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8068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bettanin</dc:creator>
  <cp:lastModifiedBy>Administrator</cp:lastModifiedBy>
  <cp:revision>2</cp:revision>
  <dcterms:created xsi:type="dcterms:W3CDTF">2025-08-04T10:29:00Z</dcterms:created>
  <dcterms:modified xsi:type="dcterms:W3CDTF">2025-08-04T10:29:00Z</dcterms:modified>
</cp:coreProperties>
</file>