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A6" w:rsidRDefault="00015EA6"/>
    <w:p w:rsidR="00E74C64" w:rsidRDefault="00E74C64" w:rsidP="00E74C64">
      <w:pPr>
        <w:pStyle w:val="Intestazione"/>
        <w:jc w:val="center"/>
        <w:rPr>
          <w:sz w:val="52"/>
        </w:rPr>
      </w:pPr>
      <w:r>
        <w:rPr>
          <w:sz w:val="52"/>
        </w:rPr>
        <w:t xml:space="preserve">COMUNE </w:t>
      </w:r>
      <w:proofErr w:type="spellStart"/>
      <w:r>
        <w:rPr>
          <w:sz w:val="52"/>
        </w:rPr>
        <w:t>DI</w:t>
      </w:r>
      <w:proofErr w:type="spellEnd"/>
      <w:r>
        <w:rPr>
          <w:sz w:val="52"/>
        </w:rPr>
        <w:t xml:space="preserve"> BORGHETTO </w:t>
      </w:r>
      <w:proofErr w:type="spellStart"/>
      <w:r>
        <w:rPr>
          <w:sz w:val="52"/>
        </w:rPr>
        <w:t>DI</w:t>
      </w:r>
      <w:proofErr w:type="spellEnd"/>
      <w:r>
        <w:rPr>
          <w:sz w:val="52"/>
        </w:rPr>
        <w:t xml:space="preserve"> VARA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 xml:space="preserve">PROVINCIA </w:t>
      </w:r>
      <w:proofErr w:type="spellStart"/>
      <w:r w:rsidRPr="00E74C64">
        <w:rPr>
          <w:b/>
          <w:bCs/>
          <w:sz w:val="27"/>
          <w:szCs w:val="27"/>
        </w:rPr>
        <w:t>DI</w:t>
      </w:r>
      <w:proofErr w:type="spellEnd"/>
      <w:r w:rsidRPr="00E74C64">
        <w:rPr>
          <w:b/>
          <w:bCs/>
          <w:sz w:val="27"/>
          <w:szCs w:val="27"/>
        </w:rPr>
        <w:t xml:space="preserve"> LA SPEZIA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 xml:space="preserve">19020 BORGHETTO </w:t>
      </w:r>
      <w:proofErr w:type="spellStart"/>
      <w:r w:rsidRPr="00E74C64">
        <w:rPr>
          <w:b/>
          <w:bCs/>
          <w:sz w:val="27"/>
          <w:szCs w:val="27"/>
        </w:rPr>
        <w:t>DI</w:t>
      </w:r>
      <w:proofErr w:type="spellEnd"/>
      <w:r w:rsidRPr="00E74C64">
        <w:rPr>
          <w:b/>
          <w:bCs/>
          <w:sz w:val="27"/>
          <w:szCs w:val="27"/>
        </w:rPr>
        <w:t xml:space="preserve"> VARA Piazza Umberto </w:t>
      </w:r>
      <w:proofErr w:type="spellStart"/>
      <w:r w:rsidRPr="00E74C64">
        <w:rPr>
          <w:b/>
          <w:bCs/>
          <w:sz w:val="27"/>
          <w:szCs w:val="27"/>
        </w:rPr>
        <w:t>I°</w:t>
      </w:r>
      <w:proofErr w:type="spellEnd"/>
      <w:r w:rsidRPr="00E74C64">
        <w:rPr>
          <w:b/>
          <w:bCs/>
          <w:sz w:val="27"/>
          <w:szCs w:val="27"/>
        </w:rPr>
        <w:t xml:space="preserve"> n. 3   tel. 0187 894121</w:t>
      </w:r>
    </w:p>
    <w:p w:rsidR="00E74C64" w:rsidRPr="00E74C64" w:rsidRDefault="00E74C64" w:rsidP="00E74C64">
      <w:pPr>
        <w:pStyle w:val="Intestazione"/>
        <w:jc w:val="center"/>
        <w:rPr>
          <w:b/>
          <w:bCs/>
          <w:sz w:val="27"/>
          <w:szCs w:val="27"/>
        </w:rPr>
      </w:pPr>
      <w:r w:rsidRPr="00E74C64">
        <w:rPr>
          <w:b/>
          <w:bCs/>
          <w:sz w:val="27"/>
          <w:szCs w:val="27"/>
        </w:rPr>
        <w:t xml:space="preserve">PEC: </w:t>
      </w:r>
      <w:hyperlink r:id="rId5" w:history="1">
        <w:r w:rsidRPr="00DF5218">
          <w:rPr>
            <w:rStyle w:val="Collegamentoipertestuale"/>
            <w:b/>
            <w:bCs/>
            <w:sz w:val="27"/>
            <w:szCs w:val="27"/>
          </w:rPr>
          <w:t>borghettodivara@legalmail.it</w:t>
        </w:r>
      </w:hyperlink>
    </w:p>
    <w:p w:rsidR="008A3580" w:rsidRDefault="008A3580" w:rsidP="008A3580">
      <w:pPr>
        <w:jc w:val="center"/>
        <w:rPr>
          <w:sz w:val="32"/>
          <w:u w:val="single"/>
        </w:rPr>
      </w:pPr>
    </w:p>
    <w:p w:rsidR="00C6117C" w:rsidRPr="00C6117C" w:rsidRDefault="00C6117C" w:rsidP="00C6117C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AVVISO </w:t>
      </w:r>
      <w:proofErr w:type="spellStart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MANIFESTAZIONE </w:t>
      </w:r>
      <w:proofErr w:type="spellStart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INTERESSE PER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LA </w:t>
      </w: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CONCESSIONE IMPIANTI SPORTIVI CAMPI </w:t>
      </w:r>
      <w:r w:rsidR="00A73868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DA CALCIO A 7 E 11</w:t>
      </w:r>
    </w:p>
    <w:p w:rsidR="00C6117C" w:rsidRPr="00C6117C" w:rsidRDefault="00C6117C" w:rsidP="00C6117C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BORGHETTO </w:t>
      </w:r>
      <w:proofErr w:type="spellStart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VARA CAPOLUOGO</w:t>
      </w:r>
    </w:p>
    <w:p w:rsidR="00C6117C" w:rsidRPr="00C6117C" w:rsidRDefault="00C6117C" w:rsidP="00C6117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:rsidR="00A967EE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La societ</w:t>
      </w:r>
      <w:r w:rsidR="00A56500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à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.........................................................................................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con sede legale in Comune di .............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CAP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A967EE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Via/Piazza ....................................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....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..con Codice fiscale e n. di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iscriz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 al registro delle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impres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e……………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</w:t>
      </w:r>
      <w:proofErr w:type="spellStart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P.Iva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...........................................................................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Codice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Attivita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…………Codice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ISTAT…………………………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e-mail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……t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elefono</w:t>
      </w:r>
      <w:r w:rsidR="00A967EE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……………………………….</w:t>
      </w:r>
      <w:proofErr w:type="spellEnd"/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PEC.....................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............................................................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.............................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rappresentata dal sottoscritto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in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qualita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di legale rappresentante, nato a </w:t>
      </w:r>
      <w:proofErr w:type="spellStart"/>
      <w:r w:rsidR="00A967EE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A967EE" w:rsidRDefault="00A967EE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</w:t>
      </w:r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esidente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proofErr w:type="spellStart"/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</w:t>
      </w:r>
      <w:r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proofErr w:type="spellStart"/>
      <w:r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Prov……………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Via/Piazza 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C.F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MANIFESTA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l'interesse a partecipare alla procedura di cui in oggetto espletata da questa stazione appaltante e al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contempo</w:t>
      </w: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</w:t>
      </w:r>
    </w:p>
    <w:p w:rsidR="00A967EE" w:rsidRPr="00C6117C" w:rsidRDefault="00A967EE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ai sensi degli articoli 46 e 47 del D.P.R. 28 dicembre 2000, n. 445 consapevole delle sanzioni penali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previste dall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articolo 76 del medesimo D.P.R. 445/2000 per le ipotesi di falsità in atti e dichiarazioni mendaci ivi indicate: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1. di non incorrere nelle clausole di esclusione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art. 94 e 95 del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D.Lgs.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 ed in ogni altra situazione che comporti il divieto di contrattare con la pubblica amministrazione;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2. di aver preso visione, conoscere ed accettare il contenuto dell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di indagine di mercato relativo alla procedura di cui trattasi e, in particolare, delle modalità procedurali e dei requisiti di partecipazione e delle condizioni di esecuzione ivi indicati;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3. di non trovarsi in alcuna delle situazioni di esclusione dalla partecipazione alle procedure di affidamento previste dall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art. 94, comma 1,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 36/2023;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 xml:space="preserve">4. di non trovarsi in alcuna delle situazioni di divieto, decadenza o di sospensione di cui all'art.94, comma 2,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 36/2023;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5. di non trovarsi in nessuna delle situazioni di esclusione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art. 94, comma 3,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.36/2023;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6. di non aver commesso violazioni gravi, definitivamente accertate, degli obblighi relativi al pagamento delle imposte e tasse o dei contributi previdenziali, secondo la legislazione Italiana o quella dello Stato in cui sono stabiliti;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7. di non trovarsi in alcuna delle situazioni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53, comma 16-ter, del d.lgs. Del 2001, n. 165 o di non essere incorsi, ai sensi della normativa vigente, in ulteriori divieti a contrattare con la pubblica Amministrazione;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8. di non trovarsi in alcuna delle condizioni di cui all'art. 2359 del codice civile con altri operatori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economici che partecipano alla presente procedura;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9. di soddisfare i requisiti richiesti e specificati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per Manifestazione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interesse ed in particolare di essere in possesso dei requisiti speciali ivi indicati e di impegnarsi a svolgere il servizio con le modalità di esecuzione ivi specificate.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 partecipare come: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Soggetto singolo (art. 65 comma 2 lett. a),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Consorzio fra società cooperative di produzione e lavoro o tra imprese artigiane (art. 65 comma 2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lett.b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) e c),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Consorzio stabile (art. 65 comma 2 lett. d),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Mandataria di un Raggruppamento Temporaneo costituito (art. 65 comma 2 lett. e),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Mandante di un Raggruppamento Temporaneo non costituito (art. 65 comma 2 lett. e), del D. Lgs36/2023)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Mandataria di un Consorzio Ordinario costituito (art. 65 comma 2 lett. f),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Mandante di un Consorzio Ordinario non costituito (art. 65 comma 2 lett. f),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Aggregazione tra imprese aderenti al contratto di rete (art. 65 comma 2 lett. g),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Soggetto che ha stipulato il contratto di gruppo europeo di interesse economico (GEIE) ai sensi del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decreto legislativo 23 luglio 1991, n. 240. (art. 65 comma 2 lett. g), del D.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Lgs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36/2023)</w:t>
      </w: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□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(Altro)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……………………………………………………………………………………</w:t>
      </w:r>
      <w:proofErr w:type="spellEnd"/>
    </w:p>
    <w:p w:rsidR="00A967EE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……………………………………………………………………………………………</w:t>
      </w:r>
      <w:proofErr w:type="spellEnd"/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- di essere iscritta nel Registro delle Imprese della Camera di Commercio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A967EE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per attività corrispondente ai lavori da eseguire ed attesta i seguenti dati: 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numero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iscrizione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..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data d'iscrizione..</w:t>
      </w:r>
      <w:proofErr w:type="spellStart"/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………………………………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A967EE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- (per le Società</w:t>
      </w:r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cooperative e per i Consorzi di cooperative): Iscrizione all</w:t>
      </w:r>
      <w:r w:rsidR="00C6117C"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Albo delle Società </w:t>
      </w:r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Cooperative di _______________ </w:t>
      </w:r>
      <w:proofErr w:type="spellStart"/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num</w:t>
      </w:r>
      <w:proofErr w:type="spellEnd"/>
      <w:r w:rsidR="00C6117C"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____________ del ___________</w:t>
      </w:r>
    </w:p>
    <w:p w:rsidR="00A967EE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Nel caso di CONSORZI di cui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art. 67 e 68 del Codice, indica per quali consorziati il consorzio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concorre (per questi vige il divieto di partecipare alla gara in forma </w:t>
      </w:r>
      <w:r w:rsidR="00A731CB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ndividuale, in altro consorzio, in altro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raggruppamento temporaneo; 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lastRenderedPageBreak/>
        <w:t>NB: in caso di aggiudicazione i soggetti assegnatari non potranno essere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diversi da quelli indicati);</w:t>
      </w:r>
    </w:p>
    <w:p w:rsid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Consorziati per i quali concorre il consorzio (denominazione, ragione sociale e sede):</w:t>
      </w:r>
    </w:p>
    <w:p w:rsidR="00A967EE" w:rsidRPr="00C6117C" w:rsidRDefault="00A967EE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……………………………………………………………………………………………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..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Nel caso di RAGGRUPPAMENTO TEMPORANEO, CONSORZIO o GEIE non ancora costituiti, gli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operatori economici si impegnano, in caso di aggiudicazione, a conferire mandato collettivo speciale con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rappresentanza ad uno di essi, che designano in sede 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offerta ed individuano quale mandatario che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stipuler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à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contratto in nome e per conto proprio e dei mandanti: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Operatore mandatario (denominazione, ragione sociale e sede):</w:t>
      </w:r>
      <w:proofErr w:type="spellStart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Operatore mandante (denominazione, ragione sociale e sede):</w:t>
      </w:r>
      <w:proofErr w:type="spellStart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…………………………</w:t>
      </w:r>
      <w:proofErr w:type="spellEnd"/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>.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Dichiara inoltre:</w:t>
      </w:r>
    </w:p>
    <w:p w:rsidR="00A967EE" w:rsidRPr="00C6117C" w:rsidRDefault="00A967EE" w:rsidP="00C611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con riferimento all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obbligo di dimostrazione del possesso dei prescritti requisiti, che 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impresa e in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possesso di adeguata documentazione dalla quale risulta quanto dichiarerà in sede di offerta e che e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disponibile ad esibire la stessa su richiesta della stazione appaltante in caso di verifica disposta ai sensi della normativa vigente.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di essere a conoscenza che la presente richiesta, non costituisce proposta contrattuale e non vincola in alcun modo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la stazione appaltante che sarà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di aver preso visione e accettare tutte le disposizioni contenute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Avviso per Manifestazione</w:t>
      </w:r>
      <w:r w:rsidR="00A967EE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Interesse e nella documentazione con lo stesso pubblicata;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- di essere informato, ai sensi e per gli effetti del Regolamento UE sulla privacy n. 2016/679, che i dati personali raccolti saranno trattati, anche con strumenti informatici, esclusivamente nell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ambito del procedimento per il quale la presente dichiarazione viene resa;</w:t>
      </w: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I recapiti ai quali possono essere inviate tutte le comunicazioni relative alla presente gara sono: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PEC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e-mail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ALLEGATI:</w:t>
      </w:r>
    </w:p>
    <w:p w:rsidR="00C6117C" w:rsidRPr="00C6117C" w:rsidRDefault="00C6117C" w:rsidP="00C6117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RELAZIONE PROGETTO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GESTIONE E INTERVENTI PROPOSTI</w:t>
      </w:r>
    </w:p>
    <w:p w:rsidR="00C6117C" w:rsidRPr="00C6117C" w:rsidRDefault="00C6117C" w:rsidP="00C6117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DOCUMENTO D’IDENTITA’ IN CORSO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VALIDITA’</w:t>
      </w:r>
    </w:p>
    <w:p w:rsidR="00A967EE" w:rsidRDefault="00A967EE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A967EE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Luogo e data</w:t>
      </w:r>
    </w:p>
    <w:p w:rsidR="00C6117C" w:rsidRDefault="00C6117C" w:rsidP="00A96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Firma digitale</w:t>
      </w:r>
    </w:p>
    <w:p w:rsidR="00C6117C" w:rsidRDefault="00C6117C" w:rsidP="00A967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C611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AVVERTENZE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AI SENSI DEL GDPR 679/2016 SI INFORMA CHE I DATI FORNITI DAI PARTECIPANTI ALLA GARASONO RACCOLTI E TRATTATI COME PREVISTO DALLE NORME IN MATERIA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APPALTI PUBBLICI EPOTRANNO ESSERE COMUNICATI AD ALTRE PUBBLICHE AMMINISTRAZIONI AI FINI DELLA</w:t>
      </w:r>
    </w:p>
    <w:p w:rsidR="00C6117C" w:rsidRPr="00C6117C" w:rsidRDefault="00C6117C" w:rsidP="00A967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VERIFICA DELLE DICHIARAZIONI EFFETTUATE. TITOLARE DEL </w:t>
      </w: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T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RATTAMENTO E</w:t>
      </w:r>
      <w:r w:rsidRPr="00C6117C">
        <w:rPr>
          <w:rFonts w:ascii="Times New Roman" w:eastAsia="Times New Roman" w:hAnsi="Times New Roman" w:cs="Times New Roman" w:hint="eastAsia"/>
          <w:sz w:val="27"/>
          <w:szCs w:val="27"/>
          <w:lang w:eastAsia="it-IT"/>
        </w:rPr>
        <w:t>’</w:t>
      </w:r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IL COMUNE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BORGHETTO </w:t>
      </w:r>
      <w:proofErr w:type="spellStart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>DI</w:t>
      </w:r>
      <w:proofErr w:type="spellEnd"/>
      <w:r w:rsidRPr="00C6117C">
        <w:rPr>
          <w:rFonts w:ascii="Times New Roman" w:eastAsia="Times New Roman" w:hAnsi="Times New Roman" w:cs="Times New Roman"/>
          <w:sz w:val="27"/>
          <w:szCs w:val="27"/>
          <w:lang w:eastAsia="it-IT"/>
        </w:rPr>
        <w:t xml:space="preserve"> VARA (SP)</w:t>
      </w:r>
    </w:p>
    <w:sectPr w:rsidR="00C6117C" w:rsidRPr="00C6117C" w:rsidSect="008C5D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16B86"/>
    <w:multiLevelType w:val="multilevel"/>
    <w:tmpl w:val="73C8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65322D"/>
    <w:multiLevelType w:val="multilevel"/>
    <w:tmpl w:val="3AA41C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980A89"/>
    <w:multiLevelType w:val="hybridMultilevel"/>
    <w:tmpl w:val="A5E6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6117C"/>
    <w:rsid w:val="00015EA6"/>
    <w:rsid w:val="004F015A"/>
    <w:rsid w:val="004F132E"/>
    <w:rsid w:val="008A3580"/>
    <w:rsid w:val="008C5D15"/>
    <w:rsid w:val="00A56500"/>
    <w:rsid w:val="00A731CB"/>
    <w:rsid w:val="00A73868"/>
    <w:rsid w:val="00A967EE"/>
    <w:rsid w:val="00B018A4"/>
    <w:rsid w:val="00C17817"/>
    <w:rsid w:val="00C6117C"/>
    <w:rsid w:val="00DA4FB4"/>
    <w:rsid w:val="00E7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5D15"/>
  </w:style>
  <w:style w:type="paragraph" w:styleId="Titolo3">
    <w:name w:val="heading 3"/>
    <w:basedOn w:val="Normale"/>
    <w:link w:val="Titolo3Carattere"/>
    <w:uiPriority w:val="9"/>
    <w:qFormat/>
    <w:rsid w:val="00C611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C6117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1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117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117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6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6117C"/>
    <w:rPr>
      <w:b/>
      <w:bCs/>
    </w:rPr>
  </w:style>
  <w:style w:type="character" w:styleId="Enfasicorsivo">
    <w:name w:val="Emphasis"/>
    <w:basedOn w:val="Carpredefinitoparagrafo"/>
    <w:uiPriority w:val="20"/>
    <w:qFormat/>
    <w:rsid w:val="00C6117C"/>
    <w:rPr>
      <w:i/>
      <w:iCs/>
    </w:rPr>
  </w:style>
  <w:style w:type="paragraph" w:styleId="Paragrafoelenco">
    <w:name w:val="List Paragraph"/>
    <w:basedOn w:val="Normale"/>
    <w:uiPriority w:val="34"/>
    <w:qFormat/>
    <w:rsid w:val="00C6117C"/>
    <w:pPr>
      <w:ind w:left="720"/>
      <w:contextualSpacing/>
    </w:pPr>
  </w:style>
  <w:style w:type="paragraph" w:styleId="Intestazione">
    <w:name w:val="header"/>
    <w:basedOn w:val="Normale"/>
    <w:link w:val="IntestazioneCarattere"/>
    <w:semiHidden/>
    <w:rsid w:val="00E74C6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E74C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74C64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74C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ghettodivara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Cereghino</dc:creator>
  <cp:keywords/>
  <dc:description/>
  <cp:lastModifiedBy>marilena</cp:lastModifiedBy>
  <cp:revision>5</cp:revision>
  <dcterms:created xsi:type="dcterms:W3CDTF">2024-07-06T06:53:00Z</dcterms:created>
  <dcterms:modified xsi:type="dcterms:W3CDTF">2024-07-06T07:18:00Z</dcterms:modified>
</cp:coreProperties>
</file>